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AB" w:rsidRDefault="002C0402">
      <w:pPr>
        <w:spacing w:line="360" w:lineRule="auto"/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干部考核系统使用说明</w:t>
      </w:r>
    </w:p>
    <w:p w:rsidR="006438AB" w:rsidRDefault="002C0402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一、登录</w:t>
      </w:r>
    </w:p>
    <w:p w:rsidR="006438AB" w:rsidRDefault="002C0402">
      <w:pPr>
        <w:spacing w:line="40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</w:rPr>
        <w:t>登录学校网上办事大厅</w:t>
      </w:r>
      <w:r>
        <w:rPr>
          <w:rFonts w:hint="eastAsia"/>
          <w:sz w:val="24"/>
          <w:szCs w:val="32"/>
        </w:rPr>
        <w:t xml:space="preserve"> ehall.fzu.edu.cn</w:t>
      </w:r>
      <w:r>
        <w:rPr>
          <w:rFonts w:hint="eastAsia"/>
          <w:sz w:val="24"/>
          <w:szCs w:val="32"/>
        </w:rPr>
        <w:t>，推荐浏览器：谷歌、</w:t>
      </w:r>
      <w:r>
        <w:rPr>
          <w:rFonts w:hint="eastAsia"/>
          <w:sz w:val="24"/>
          <w:szCs w:val="32"/>
        </w:rPr>
        <w:t>360</w:t>
      </w:r>
      <w:r>
        <w:rPr>
          <w:rFonts w:hint="eastAsia"/>
          <w:sz w:val="24"/>
          <w:szCs w:val="32"/>
        </w:rPr>
        <w:t>浏览器；</w:t>
      </w:r>
    </w:p>
    <w:p w:rsidR="006438AB" w:rsidRDefault="002C0402">
      <w:pPr>
        <w:spacing w:line="40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</w:rPr>
        <w:t>登录账号：</w:t>
      </w:r>
      <w:r>
        <w:rPr>
          <w:rFonts w:hint="eastAsia"/>
          <w:b/>
          <w:sz w:val="24"/>
          <w:szCs w:val="32"/>
        </w:rPr>
        <w:t>工号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</w:rPr>
        <w:t>密码为统一身份认证密码。如遇到系统登录问题请联系网信办</w:t>
      </w:r>
      <w:r w:rsidR="00F755C8" w:rsidRPr="00F755C8">
        <w:rPr>
          <w:rFonts w:hint="eastAsia"/>
          <w:sz w:val="24"/>
          <w:szCs w:val="32"/>
        </w:rPr>
        <w:t>22868582</w:t>
      </w:r>
      <w:r>
        <w:rPr>
          <w:rFonts w:hint="eastAsia"/>
          <w:sz w:val="24"/>
          <w:szCs w:val="32"/>
        </w:rPr>
        <w:t>；</w:t>
      </w:r>
    </w:p>
    <w:p w:rsidR="006438AB" w:rsidRDefault="002C0402">
      <w:pPr>
        <w:spacing w:line="40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3.</w:t>
      </w:r>
      <w:r>
        <w:rPr>
          <w:rFonts w:hint="eastAsia"/>
          <w:sz w:val="24"/>
          <w:szCs w:val="32"/>
        </w:rPr>
        <w:t>登陆后，点击“</w:t>
      </w:r>
      <w:r>
        <w:rPr>
          <w:rFonts w:hint="eastAsia"/>
          <w:sz w:val="24"/>
          <w:szCs w:val="32"/>
        </w:rPr>
        <w:t>常用链接</w:t>
      </w:r>
      <w:r>
        <w:rPr>
          <w:rFonts w:hint="eastAsia"/>
          <w:sz w:val="24"/>
          <w:szCs w:val="32"/>
        </w:rPr>
        <w:t>”卡片中的【干部考核系统】。</w:t>
      </w:r>
    </w:p>
    <w:p w:rsidR="006438AB" w:rsidRDefault="002C0402">
      <w:pPr>
        <w:spacing w:line="360" w:lineRule="auto"/>
        <w:rPr>
          <w:sz w:val="24"/>
          <w:szCs w:val="32"/>
        </w:rPr>
      </w:pPr>
      <w:r>
        <w:rPr>
          <w:noProof/>
        </w:rPr>
        <w:drawing>
          <wp:inline distT="0" distB="0" distL="114300" distR="114300">
            <wp:extent cx="4857750" cy="1964742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6304" cy="196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8AB" w:rsidRDefault="002C0402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二、提交报告</w:t>
      </w:r>
    </w:p>
    <w:p w:rsidR="006438AB" w:rsidRDefault="002C0402">
      <w:pPr>
        <w:spacing w:line="400" w:lineRule="exact"/>
        <w:ind w:left="210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</w:rPr>
        <w:t>在“考核申请”界面中，输入“报告标题”，上传“个人照片”，录入“报告内容”，填写完成后，点击“预览”按钮可预览填写效果；</w:t>
      </w:r>
    </w:p>
    <w:p w:rsidR="006438AB" w:rsidRDefault="002C0402">
      <w:pPr>
        <w:spacing w:line="400" w:lineRule="exact"/>
        <w:ind w:left="210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</w:rPr>
        <w:t>填写完成后点击“提交审核”后，提交至学校审核，学校通知的提交报告时间内如需修改可撤回修改，超过提交报告时间则无法修改</w:t>
      </w:r>
      <w:r w:rsidR="00261D5D" w:rsidRPr="00261D5D">
        <w:rPr>
          <w:rFonts w:hint="eastAsia"/>
          <w:sz w:val="24"/>
          <w:szCs w:val="32"/>
        </w:rPr>
        <w:t>（个别因特殊原因需补充完善的可致电校党委组织部</w:t>
      </w:r>
      <w:r w:rsidR="005E50B3">
        <w:rPr>
          <w:rFonts w:hint="eastAsia"/>
          <w:sz w:val="24"/>
          <w:szCs w:val="32"/>
        </w:rPr>
        <w:t>22866003</w:t>
      </w:r>
      <w:r w:rsidR="005E50B3">
        <w:rPr>
          <w:rFonts w:hint="eastAsia"/>
          <w:sz w:val="24"/>
          <w:szCs w:val="32"/>
        </w:rPr>
        <w:t>，</w:t>
      </w:r>
      <w:r w:rsidR="005E50B3">
        <w:rPr>
          <w:rFonts w:hint="eastAsia"/>
          <w:sz w:val="24"/>
          <w:szCs w:val="32"/>
        </w:rPr>
        <w:t>13599069263</w:t>
      </w:r>
      <w:bookmarkStart w:id="0" w:name="_GoBack"/>
      <w:bookmarkEnd w:id="0"/>
      <w:r w:rsidR="00261D5D" w:rsidRPr="00261D5D">
        <w:rPr>
          <w:rFonts w:hint="eastAsia"/>
          <w:sz w:val="24"/>
          <w:szCs w:val="32"/>
        </w:rPr>
        <w:t>）</w:t>
      </w:r>
      <w:r>
        <w:rPr>
          <w:rFonts w:hint="eastAsia"/>
          <w:sz w:val="24"/>
          <w:szCs w:val="32"/>
        </w:rPr>
        <w:t>。</w:t>
      </w:r>
    </w:p>
    <w:p w:rsidR="006438AB" w:rsidRDefault="002C0402">
      <w:pPr>
        <w:spacing w:line="360" w:lineRule="auto"/>
        <w:ind w:left="210"/>
        <w:rPr>
          <w:sz w:val="24"/>
          <w:szCs w:val="32"/>
        </w:rPr>
      </w:pPr>
      <w:r>
        <w:rPr>
          <w:noProof/>
        </w:rPr>
        <w:drawing>
          <wp:inline distT="0" distB="0" distL="0" distR="0">
            <wp:extent cx="3733800" cy="223293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5497" cy="223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8AB" w:rsidRDefault="002C0402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三、干部网上公开述职</w:t>
      </w:r>
    </w:p>
    <w:p w:rsidR="006438AB" w:rsidRDefault="002C0402">
      <w:pPr>
        <w:spacing w:line="400" w:lineRule="exact"/>
        <w:ind w:left="210"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在可浏览时间范围内，全校教职工可在“</w:t>
      </w:r>
      <w:r>
        <w:rPr>
          <w:rFonts w:hint="eastAsia"/>
          <w:b/>
          <w:bCs/>
          <w:sz w:val="24"/>
          <w:szCs w:val="32"/>
        </w:rPr>
        <w:t>干部网上公开述职</w:t>
      </w:r>
      <w:r>
        <w:rPr>
          <w:rFonts w:hint="eastAsia"/>
          <w:sz w:val="24"/>
          <w:szCs w:val="32"/>
        </w:rPr>
        <w:t>”模块，根据“职务级别”、“任职单位”、“姓名”进行筛选，查看希望了解的干部网上公开述职情况。</w:t>
      </w:r>
    </w:p>
    <w:sectPr w:rsidR="0064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02" w:rsidRDefault="002C0402" w:rsidP="00261D5D">
      <w:r>
        <w:separator/>
      </w:r>
    </w:p>
  </w:endnote>
  <w:endnote w:type="continuationSeparator" w:id="0">
    <w:p w:rsidR="002C0402" w:rsidRDefault="002C0402" w:rsidP="0026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02" w:rsidRDefault="002C0402" w:rsidP="00261D5D">
      <w:r>
        <w:separator/>
      </w:r>
    </w:p>
  </w:footnote>
  <w:footnote w:type="continuationSeparator" w:id="0">
    <w:p w:rsidR="002C0402" w:rsidRDefault="002C0402" w:rsidP="00261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761C"/>
    <w:rsid w:val="00172A27"/>
    <w:rsid w:val="00261D5D"/>
    <w:rsid w:val="002C0402"/>
    <w:rsid w:val="002E53F7"/>
    <w:rsid w:val="003B7EA0"/>
    <w:rsid w:val="005D7886"/>
    <w:rsid w:val="005E50B3"/>
    <w:rsid w:val="006438AB"/>
    <w:rsid w:val="00A111D3"/>
    <w:rsid w:val="00C04899"/>
    <w:rsid w:val="00D357B9"/>
    <w:rsid w:val="00F755C8"/>
    <w:rsid w:val="023F36C2"/>
    <w:rsid w:val="0305672D"/>
    <w:rsid w:val="050345B8"/>
    <w:rsid w:val="07661BFC"/>
    <w:rsid w:val="089C5376"/>
    <w:rsid w:val="0AD130E4"/>
    <w:rsid w:val="0B8A3C02"/>
    <w:rsid w:val="103A679B"/>
    <w:rsid w:val="10AB471D"/>
    <w:rsid w:val="1356313A"/>
    <w:rsid w:val="1461751F"/>
    <w:rsid w:val="174C0208"/>
    <w:rsid w:val="1955343D"/>
    <w:rsid w:val="1B6711AC"/>
    <w:rsid w:val="1C59367F"/>
    <w:rsid w:val="1D7758E6"/>
    <w:rsid w:val="1E5B7EA7"/>
    <w:rsid w:val="1E9E589C"/>
    <w:rsid w:val="228118AF"/>
    <w:rsid w:val="22B6349F"/>
    <w:rsid w:val="25E24B7A"/>
    <w:rsid w:val="26B35AEC"/>
    <w:rsid w:val="293E2262"/>
    <w:rsid w:val="29F7750F"/>
    <w:rsid w:val="2A551CF9"/>
    <w:rsid w:val="2C93514D"/>
    <w:rsid w:val="2E342AC3"/>
    <w:rsid w:val="2EA459B7"/>
    <w:rsid w:val="2EEA723A"/>
    <w:rsid w:val="2F24158A"/>
    <w:rsid w:val="2F732246"/>
    <w:rsid w:val="33381FC9"/>
    <w:rsid w:val="380C5684"/>
    <w:rsid w:val="392B6BDF"/>
    <w:rsid w:val="396C4BB8"/>
    <w:rsid w:val="39D67CBE"/>
    <w:rsid w:val="3AFD1056"/>
    <w:rsid w:val="3B170FC7"/>
    <w:rsid w:val="3C036760"/>
    <w:rsid w:val="3C1C65B8"/>
    <w:rsid w:val="3E755663"/>
    <w:rsid w:val="3F085175"/>
    <w:rsid w:val="435E6E26"/>
    <w:rsid w:val="46C5783E"/>
    <w:rsid w:val="46FD5984"/>
    <w:rsid w:val="4D70303C"/>
    <w:rsid w:val="4DCA09B1"/>
    <w:rsid w:val="5160591C"/>
    <w:rsid w:val="524C2627"/>
    <w:rsid w:val="569916AC"/>
    <w:rsid w:val="56BE1FC6"/>
    <w:rsid w:val="5CE25535"/>
    <w:rsid w:val="5EC9212F"/>
    <w:rsid w:val="5FB63E3A"/>
    <w:rsid w:val="617A7F1D"/>
    <w:rsid w:val="618B6B4C"/>
    <w:rsid w:val="619D72D7"/>
    <w:rsid w:val="631A7AC5"/>
    <w:rsid w:val="63455885"/>
    <w:rsid w:val="65A80D38"/>
    <w:rsid w:val="65F57BE0"/>
    <w:rsid w:val="6662643F"/>
    <w:rsid w:val="66992BFB"/>
    <w:rsid w:val="69244142"/>
    <w:rsid w:val="6A411912"/>
    <w:rsid w:val="6A6038BC"/>
    <w:rsid w:val="6A9F5B58"/>
    <w:rsid w:val="6BD20892"/>
    <w:rsid w:val="6C4B69DE"/>
    <w:rsid w:val="6E8D3967"/>
    <w:rsid w:val="6E996467"/>
    <w:rsid w:val="701B1AD2"/>
    <w:rsid w:val="70DF728E"/>
    <w:rsid w:val="7196625F"/>
    <w:rsid w:val="737E3452"/>
    <w:rsid w:val="76020BB9"/>
    <w:rsid w:val="77E94E45"/>
    <w:rsid w:val="7B601EA5"/>
    <w:rsid w:val="7C7B31C0"/>
    <w:rsid w:val="7D402414"/>
    <w:rsid w:val="7D4535B4"/>
    <w:rsid w:val="7E103ABE"/>
    <w:rsid w:val="7F89292A"/>
    <w:rsid w:val="7FAB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F75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F75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追忆似水</dc:creator>
  <cp:lastModifiedBy>微软中国</cp:lastModifiedBy>
  <cp:revision>6</cp:revision>
  <dcterms:created xsi:type="dcterms:W3CDTF">2019-06-19T13:24:00Z</dcterms:created>
  <dcterms:modified xsi:type="dcterms:W3CDTF">2019-12-09T05:20:00Z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